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tag w:val="goog_rdk_0"/>
        <w:id w:val="-584149682"/>
        <w:showingPlcHdr/>
      </w:sdtPr>
      <w:sdtEndPr/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EndPr/>
      <w:sdtContent>
        <w:p w14:paraId="57A53EE2" w14:textId="1EAE52D4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Łódź, </w:t>
          </w:r>
          <w:r w:rsidR="00A04B25">
            <w:rPr>
              <w:lang w:val="pl-PL"/>
            </w:rPr>
            <w:t>20</w:t>
          </w:r>
          <w:r w:rsidR="004E0AE0">
            <w:rPr>
              <w:lang w:val="pl-PL"/>
            </w:rPr>
            <w:t>.0</w:t>
          </w:r>
          <w:r w:rsidR="00373970">
            <w:rPr>
              <w:lang w:val="pl-PL"/>
            </w:rPr>
            <w:t>8</w:t>
          </w:r>
          <w:r w:rsidR="004E0AE0">
            <w:rPr>
              <w:lang w:val="pl-PL"/>
            </w:rPr>
            <w:t>.</w:t>
          </w:r>
          <w:r w:rsidRPr="008D42E0">
            <w:rPr>
              <w:lang w:val="pl-PL"/>
            </w:rPr>
            <w:t>20</w:t>
          </w:r>
          <w:r>
            <w:rPr>
              <w:lang w:val="pl-PL"/>
            </w:rPr>
            <w:t>2</w:t>
          </w:r>
          <w:r w:rsidR="0058717A">
            <w:rPr>
              <w:lang w:val="pl-PL"/>
            </w:rPr>
            <w:t>4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EndPr/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EndPr/>
      <w:sdtContent>
        <w:p w14:paraId="7F15D2D8" w14:textId="77777777" w:rsidR="00BD0CE3" w:rsidRDefault="00BD0CE3" w:rsidP="00BD0CE3">
          <w:pPr>
            <w:spacing w:line="276" w:lineRule="auto"/>
            <w:rPr>
              <w:u w:val="single"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  <w:p w14:paraId="33D3FC2E" w14:textId="77777777" w:rsidR="00850178" w:rsidRPr="00A05288" w:rsidRDefault="00B47C13" w:rsidP="00BD0CE3">
          <w:pPr>
            <w:spacing w:line="276" w:lineRule="auto"/>
            <w:rPr>
              <w:b/>
              <w:lang w:val="pl-PL"/>
            </w:rPr>
          </w:pPr>
        </w:p>
      </w:sdtContent>
    </w:sdt>
    <w:p w14:paraId="5318B767" w14:textId="77777777" w:rsidR="00A04B25" w:rsidRPr="00F52B32" w:rsidRDefault="00A04B25" w:rsidP="00A04B25">
      <w:pPr>
        <w:spacing w:before="100" w:beforeAutospacing="1" w:after="100" w:afterAutospacing="1" w:line="276" w:lineRule="auto"/>
        <w:jc w:val="both"/>
        <w:outlineLvl w:val="2"/>
        <w:rPr>
          <w:rFonts w:ascii="Calibri" w:eastAsia="Times New Roman" w:hAnsi="Calibri" w:cs="Calibri"/>
          <w:b/>
          <w:bCs/>
          <w:sz w:val="28"/>
          <w:szCs w:val="28"/>
          <w:lang w:val="pl-PL" w:eastAsia="pl-PL"/>
        </w:rPr>
      </w:pPr>
      <w:r w:rsidRPr="00A04B25">
        <w:rPr>
          <w:rFonts w:ascii="Calibri" w:eastAsia="Times New Roman" w:hAnsi="Calibri" w:cs="Calibri"/>
          <w:b/>
          <w:bCs/>
          <w:sz w:val="28"/>
          <w:szCs w:val="28"/>
          <w:lang w:val="pl-PL" w:eastAsia="pl-PL"/>
        </w:rPr>
        <w:t>W</w:t>
      </w:r>
      <w:r w:rsidRPr="00F52B32">
        <w:rPr>
          <w:rFonts w:ascii="Calibri" w:eastAsia="Times New Roman" w:hAnsi="Calibri" w:cs="Calibri"/>
          <w:b/>
          <w:bCs/>
          <w:sz w:val="28"/>
          <w:szCs w:val="28"/>
          <w:lang w:val="pl-PL" w:eastAsia="pl-PL"/>
        </w:rPr>
        <w:t xml:space="preserve"> Porcie Łódź</w:t>
      </w:r>
      <w:r w:rsidRPr="00A04B25">
        <w:rPr>
          <w:rFonts w:ascii="Calibri" w:eastAsia="Times New Roman" w:hAnsi="Calibri" w:cs="Calibri"/>
          <w:b/>
          <w:bCs/>
          <w:sz w:val="28"/>
          <w:szCs w:val="28"/>
          <w:lang w:val="pl-PL" w:eastAsia="pl-PL"/>
        </w:rPr>
        <w:t xml:space="preserve"> łączą przyjemne z pożytecznym</w:t>
      </w:r>
    </w:p>
    <w:p w14:paraId="7640CEAB" w14:textId="77777777" w:rsidR="00A04B25" w:rsidRDefault="00A04B25" w:rsidP="00A04B25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 nadchodzący weekend Port Łódź zaprasza na </w:t>
      </w:r>
      <w:r w:rsidRPr="00A04B25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kolejną porcję </w:t>
      </w: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wyjątkow</w:t>
      </w:r>
      <w:r w:rsidRPr="00A04B25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ych</w:t>
      </w: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atrakcj</w:t>
      </w:r>
      <w:r w:rsidRPr="00A04B25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i</w:t>
      </w: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, które zachwycą zarówno dzieci, jak i dorosłych.</w:t>
      </w:r>
      <w:r w:rsidRPr="00A04B25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Filmowa Dobranocka, bańki mydlane i nauka przez zabawę – to wszystko i wiele więcej czeka na gości przy Pabianickiej 245. Bawimy się także w niedzielę!</w:t>
      </w: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0F034FE1" w14:textId="0B89B640" w:rsidR="00A0636C" w:rsidRPr="00A0636C" w:rsidRDefault="00A0636C" w:rsidP="00A04B25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A04B25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23 sierpnia swoje podwoje dla dzieci otwiera </w:t>
      </w: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Miasteczk</w:t>
      </w:r>
      <w:r w:rsidRPr="00A04B25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o</w:t>
      </w: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Przedsiębiorczości</w:t>
      </w:r>
      <w:r w:rsidRPr="00A04B25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.</w:t>
      </w: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To interaktywn</w:t>
      </w:r>
      <w:r w:rsidR="0017633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a</w:t>
      </w: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  <w:r w:rsidR="0017633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atrakcja</w:t>
      </w: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, </w:t>
      </w:r>
      <w:r w:rsidR="0017633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dzięki której</w:t>
      </w: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dzieci w wieku od 4 do 10 lat mogą na własnej skórze przekonać się, jak działa prawdziwe miasto.</w:t>
      </w:r>
      <w:r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Mali goście mają okazję wcielić się w różne zawody, jak lekarz, sprzedawca czy pracownik fabryki, a za wykonaną pracę otrzymują „</w:t>
      </w:r>
      <w:proofErr w:type="spellStart"/>
      <w:r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>moneciaki</w:t>
      </w:r>
      <w:proofErr w:type="spellEnd"/>
      <w:r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>”, które mogą wydać w specjalnych sklepikach. Jednak zanim to zrobią, muszą zapłacić podatki i rachunki, co pozwala im zrozumieć, jak działają finanse w prawdziwym świecie. To nie tylko świetna zabawa, ale i wartościowa lekcja przedsiębiorczości oraz ekologii, ponieważ w miasteczku dzieci uczą się również, jak nadawać drugie życie zabawkom i dbać o środowisko.</w:t>
      </w:r>
      <w:r w:rsidRPr="00A04B25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Pr="00A04B25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Ta atrakcja bawić i uczyć będzie dzieci aż do 7 września!</w:t>
      </w:r>
    </w:p>
    <w:p w14:paraId="2F4577AC" w14:textId="2FF2334F" w:rsidR="00A04B25" w:rsidRPr="00F52B32" w:rsidRDefault="0017633C" w:rsidP="00A04B25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>Weekendowa rozrywka</w:t>
      </w:r>
      <w:r w:rsidR="00A04B25"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rozpocznie się </w:t>
      </w:r>
      <w:r w:rsidR="00A0636C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jednak </w:t>
      </w:r>
      <w:r w:rsidR="00A04B25"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już w czwartek wieczorem, kiedy to w ramach </w:t>
      </w:r>
      <w:r w:rsidR="00A04B25"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Dobranock</w:t>
      </w:r>
      <w:r w:rsidR="00A04B25" w:rsidRPr="00A04B25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i </w:t>
      </w:r>
      <w:r w:rsidR="00A04B25"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z TME Polówka zostanie wyświetlony film "Fantastyczne zwierzęta: Zbrodnie </w:t>
      </w:r>
      <w:proofErr w:type="spellStart"/>
      <w:r w:rsidR="00A04B25"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Grindelwalda</w:t>
      </w:r>
      <w:proofErr w:type="spellEnd"/>
      <w:r w:rsidR="00A04B25"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".</w:t>
      </w:r>
      <w:r w:rsidR="00A04B25"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To niezwykła opowieść, która przeniesie widzów w magiczny świat stworzony przez J.K. </w:t>
      </w:r>
      <w:proofErr w:type="spellStart"/>
      <w:r w:rsidR="00A04B25"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>Rowling</w:t>
      </w:r>
      <w:proofErr w:type="spellEnd"/>
      <w:r w:rsidR="00A04B25"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. Kontynuacja przygód </w:t>
      </w:r>
      <w:proofErr w:type="spellStart"/>
      <w:r w:rsidR="00A04B25"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>Newta</w:t>
      </w:r>
      <w:proofErr w:type="spellEnd"/>
      <w:r w:rsidR="00A04B25"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proofErr w:type="spellStart"/>
      <w:r w:rsidR="00A04B25"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>Scamandera</w:t>
      </w:r>
      <w:proofErr w:type="spellEnd"/>
      <w:r w:rsidR="00A04B25"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pełna jest tajemnic i mrocznych intryg, a niesamowite efekty specjalne i fascynująca fabuła sprawią, że seans będzie niezapomnianym doświadczeniem.</w:t>
      </w:r>
      <w:r w:rsidR="00A04B25" w:rsidRPr="00A04B25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A04B25" w:rsidRPr="00A04B25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Start o</w:t>
      </w:r>
      <w:r w:rsidR="00A0636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  <w:r w:rsidR="00A04B25" w:rsidRPr="00A04B25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2</w:t>
      </w:r>
      <w:r w:rsidR="00A0636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1</w:t>
      </w:r>
      <w:r w:rsidR="00A04B25" w:rsidRPr="00A04B25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:00.</w:t>
      </w:r>
    </w:p>
    <w:p w14:paraId="170CDD93" w14:textId="358D3AAA" w:rsidR="00A04B25" w:rsidRPr="00F52B32" w:rsidRDefault="00A04B25" w:rsidP="00A04B25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>Od piątku do niedzieli</w:t>
      </w:r>
      <w:r w:rsidRPr="00A04B25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, w godzinach </w:t>
      </w:r>
      <w:r w:rsidRPr="00A04B25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16:00-21:00</w:t>
      </w: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  <w:r w:rsidR="00B47C1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</w:t>
      </w:r>
      <w:r w:rsidR="00A0636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atio</w:t>
      </w:r>
      <w:r w:rsidRPr="00A04B25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Port</w:t>
      </w:r>
      <w:r w:rsidR="00B47C1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u</w:t>
      </w: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Łódź</w:t>
      </w:r>
      <w:r w:rsidRPr="00A04B25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, tradycyjnie już, </w:t>
      </w: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stanie się miejscem pełnym radości i śmiechu dzięki różnorodnym strefom zabaw. W Strefie Bąbelkowej</w:t>
      </w:r>
      <w:r w:rsidR="00B47C1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,</w:t>
      </w:r>
      <w:r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zarówno dzieci, jak i dorośli będą mieli okazję podziwiać ogromne, kolorowe bańki mydlane, a także doświadczyć wyjątkowej atrakcji, jaką jest zamykanie w gigantycznej bańce. To wyjątkowe przeżycie, które z pewnością na długo pozostanie w pamięci najmłodszych gości.</w:t>
      </w:r>
    </w:p>
    <w:p w14:paraId="639D0CF1" w14:textId="77777777" w:rsidR="00A04B25" w:rsidRPr="00F52B32" w:rsidRDefault="00A04B25" w:rsidP="00A04B25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Z kolei w Strefie Gier Piknikowych</w:t>
      </w:r>
      <w:r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przygotowano mnóstwo klasycznych zabaw, które przypomną rodzicom ich dzieciństwo, a dzieciom zapewnią godziny radości. Gra w klasy z kredą w sprayu, zabawy z chustą edukacyjną, czy animacje z długą skakanką i hulahop to tylko niektóre z atrakcji czekających na małych i dużych. Nie zabraknie także rywalizacji sportowej, gdzie zdrowa konkurencja dostarczy niezapomnianych emocji. </w:t>
      </w: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Dla miłośników gier logicznych </w:t>
      </w:r>
      <w:r w:rsidRPr="00F52B3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lastRenderedPageBreak/>
        <w:t>Port Łódź przygotował Mega Jengę,</w:t>
      </w:r>
      <w:r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która sprawdzi umiejętności całej rodziny, a także grę o emocjach, która wciągnie uczestników w świat niesamowitych przeżyć.</w:t>
      </w:r>
    </w:p>
    <w:p w14:paraId="1B0670C4" w14:textId="74C0FD0B" w:rsidR="00A04B25" w:rsidRPr="00F52B32" w:rsidRDefault="00A04B25" w:rsidP="00A04B25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Dla najmłodszych artystów przewidziano malowanie buziek, gdzie animatorzy stworzą na twarzach dzieci </w:t>
      </w:r>
      <w:r w:rsidRPr="00A04B25">
        <w:rPr>
          <w:rFonts w:ascii="Calibri" w:eastAsia="Times New Roman" w:hAnsi="Calibri" w:cs="Calibri"/>
          <w:sz w:val="24"/>
          <w:szCs w:val="24"/>
          <w:lang w:val="pl-PL" w:eastAsia="pl-PL"/>
        </w:rPr>
        <w:t>kolorowe pamiątki z tego dnia</w:t>
      </w:r>
      <w:r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>. Ci, którzy kochają piłkę nożną, z pewnością ucieszą się z możliwości rozegrania turnieju przy stole do piłkarzyków. Ta atrakcja</w:t>
      </w:r>
      <w:r w:rsidRPr="00A04B25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</w:t>
      </w:r>
      <w:r w:rsidR="00B47C13">
        <w:rPr>
          <w:rFonts w:ascii="Calibri" w:eastAsia="Times New Roman" w:hAnsi="Calibri" w:cs="Calibri"/>
          <w:sz w:val="24"/>
          <w:szCs w:val="24"/>
          <w:lang w:val="pl-PL" w:eastAsia="pl-PL"/>
        </w:rPr>
        <w:t>p</w:t>
      </w:r>
      <w:r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>rzypadnie do gustu zarówno dzieciom, jak i dorosłym.</w:t>
      </w:r>
    </w:p>
    <w:p w14:paraId="40CAFF88" w14:textId="77777777" w:rsidR="00A04B25" w:rsidRPr="00F52B32" w:rsidRDefault="00A04B25" w:rsidP="00A04B25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A04B25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Do odpoczynku między jedną zabawą a drugą Port Łódź zaprasza do </w:t>
      </w:r>
      <w:r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>stref</w:t>
      </w:r>
      <w:r w:rsidRPr="00A04B25">
        <w:rPr>
          <w:rFonts w:ascii="Calibri" w:eastAsia="Times New Roman" w:hAnsi="Calibri" w:cs="Calibri"/>
          <w:sz w:val="24"/>
          <w:szCs w:val="24"/>
          <w:lang w:val="pl-PL" w:eastAsia="pl-PL"/>
        </w:rPr>
        <w:t>y</w:t>
      </w:r>
      <w:r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restauracyjnej oraz </w:t>
      </w:r>
      <w:r w:rsidRPr="00A04B25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do </w:t>
      </w:r>
      <w:r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>skorzysta</w:t>
      </w:r>
      <w:r w:rsidRPr="00A04B25">
        <w:rPr>
          <w:rFonts w:ascii="Calibri" w:eastAsia="Times New Roman" w:hAnsi="Calibri" w:cs="Calibri"/>
          <w:sz w:val="24"/>
          <w:szCs w:val="24"/>
          <w:lang w:val="pl-PL" w:eastAsia="pl-PL"/>
        </w:rPr>
        <w:t>nia</w:t>
      </w:r>
      <w:r w:rsidRPr="00F52B32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z dodatkowych aktywności na świeżym powietrzu w Sport Stacji. </w:t>
      </w:r>
    </w:p>
    <w:p w14:paraId="05E0F665" w14:textId="77777777" w:rsidR="004905B8" w:rsidRDefault="004905B8" w:rsidP="0047239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4"/>
          <w:szCs w:val="24"/>
          <w:lang w:val="pl-PL"/>
        </w:rPr>
      </w:pPr>
    </w:p>
    <w:p w14:paraId="7FEBAA3E" w14:textId="77777777" w:rsidR="00472393" w:rsidRDefault="00472393" w:rsidP="00472393">
      <w:pPr>
        <w:autoSpaceDE w:val="0"/>
        <w:autoSpaceDN w:val="0"/>
        <w:adjustRightInd w:val="0"/>
        <w:jc w:val="both"/>
        <w:rPr>
          <w:rFonts w:ascii="AppleSystemUIFont" w:eastAsiaTheme="minorHAnsi" w:hAnsi="AppleSystemUIFont" w:cs="AppleSystemUIFont"/>
          <w:b/>
          <w:bCs/>
          <w:sz w:val="26"/>
          <w:szCs w:val="26"/>
          <w:lang w:val="pl-PL"/>
        </w:rPr>
      </w:pPr>
    </w:p>
    <w:sdt>
      <w:sdtPr>
        <w:tag w:val="goog_rdk_15"/>
        <w:id w:val="1180012362"/>
      </w:sdtPr>
      <w:sdtEndPr/>
      <w:sdtContent>
        <w:p w14:paraId="0709342F" w14:textId="015FA9EE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239F55" w14:textId="77777777" w:rsidR="00BD0CE3" w:rsidRPr="00517C50" w:rsidRDefault="00BD0CE3" w:rsidP="00BD0CE3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t>Więcej informacji:</w:t>
          </w:r>
        </w:p>
      </w:sdtContent>
    </w:sdt>
    <w:sdt>
      <w:sdtPr>
        <w:tag w:val="goog_rdk_16"/>
        <w:id w:val="1879424632"/>
      </w:sdtPr>
      <w:sdtEndPr/>
      <w:sdtContent>
        <w:p w14:paraId="7CA43274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EndPr/>
      <w:sdtContent>
        <w:p w14:paraId="42307D48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EndPr/>
      <w:sdtContent>
        <w:p w14:paraId="594317C9" w14:textId="5E6E773C" w:rsidR="00BD0CE3" w:rsidRDefault="00BD0CE3" w:rsidP="00BD0CE3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</w:t>
          </w:r>
          <w:r w:rsidR="00894556">
            <w:t> </w:t>
          </w:r>
          <w:r>
            <w:t>388</w:t>
          </w:r>
        </w:p>
      </w:sdtContent>
    </w:sdt>
    <w:sdt>
      <w:sdtPr>
        <w:tag w:val="goog_rdk_19"/>
        <w:id w:val="-1345243745"/>
      </w:sdtPr>
      <w:sdtEndPr/>
      <w:sdtContent>
        <w:p w14:paraId="56C841C8" w14:textId="76A21F17" w:rsidR="00D651A1" w:rsidRDefault="00BD0CE3" w:rsidP="00BD0CE3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</w:t>
          </w:r>
          <w:hyperlink r:id="rId10" w:history="1">
            <w:r w:rsidR="00D651A1" w:rsidRPr="009761A0">
              <w:rPr>
                <w:rStyle w:val="Hyperlink"/>
              </w:rPr>
              <w:t>a.kaczorowska@bepr.pl</w:t>
            </w:r>
          </w:hyperlink>
        </w:p>
        <w:p w14:paraId="7DF451AF" w14:textId="4EE8DF38" w:rsidR="00BD0CE3" w:rsidRPr="0083645C" w:rsidRDefault="00B47C13" w:rsidP="00BD0CE3">
          <w:pPr>
            <w:spacing w:line="276" w:lineRule="auto"/>
            <w:jc w:val="both"/>
          </w:pPr>
        </w:p>
      </w:sdtContent>
    </w:sdt>
    <w:sdt>
      <w:sdtPr>
        <w:rPr>
          <w:sz w:val="16"/>
          <w:szCs w:val="16"/>
        </w:rPr>
        <w:tag w:val="goog_rdk_21"/>
        <w:id w:val="-1009063146"/>
      </w:sdtPr>
      <w:sdtEndPr/>
      <w:sdtContent>
        <w:p w14:paraId="20EE9459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7BBDD1DA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3C2888E3" w14:textId="77777777" w:rsidR="00BD0CE3" w:rsidRPr="00432AAC" w:rsidRDefault="00BD0CE3" w:rsidP="00BD0CE3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EndPr/>
      <w:sdtContent>
        <w:p w14:paraId="7A184D7E" w14:textId="77777777" w:rsidR="00BD0CE3" w:rsidRPr="00432AAC" w:rsidRDefault="00BD0CE3" w:rsidP="00BD0CE3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7FDD3FA6" w14:textId="60A8E654" w:rsidR="00BD0CE3" w:rsidRDefault="00BD0CE3">
      <w:pPr>
        <w:rPr>
          <w:lang w:val="pl-PL"/>
        </w:rPr>
      </w:pPr>
    </w:p>
    <w:p w14:paraId="4A990027" w14:textId="6AA7B7A0" w:rsidR="000119F4" w:rsidRDefault="000119F4">
      <w:pPr>
        <w:rPr>
          <w:lang w:val="pl-PL"/>
        </w:rPr>
      </w:pPr>
    </w:p>
    <w:p w14:paraId="5C2A093B" w14:textId="41115C16" w:rsidR="000119F4" w:rsidRPr="00BD0CE3" w:rsidRDefault="000119F4">
      <w:pPr>
        <w:rPr>
          <w:lang w:val="pl-PL"/>
        </w:rPr>
      </w:pPr>
    </w:p>
    <w:sectPr w:rsidR="000119F4" w:rsidRPr="00BD0CE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C4DC" w14:textId="77777777" w:rsidR="00680929" w:rsidRDefault="00680929">
      <w:r>
        <w:separator/>
      </w:r>
    </w:p>
  </w:endnote>
  <w:endnote w:type="continuationSeparator" w:id="0">
    <w:p w14:paraId="6268F560" w14:textId="77777777" w:rsidR="00680929" w:rsidRDefault="0068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D050E" w14:textId="77777777" w:rsidR="000119F4" w:rsidRDefault="000119F4">
    <w:pPr>
      <w:pStyle w:val="Footer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24"/>
      <w:id w:val="1385300645"/>
    </w:sdtPr>
    <w:sdtEndPr/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 Centres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 Centres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27"/>
      <w:id w:val="-880397244"/>
    </w:sdtPr>
    <w:sdtEndPr/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5FDF9" w14:textId="77777777" w:rsidR="00680929" w:rsidRDefault="00680929">
      <w:r>
        <w:separator/>
      </w:r>
    </w:p>
  </w:footnote>
  <w:footnote w:type="continuationSeparator" w:id="0">
    <w:p w14:paraId="4A0FE853" w14:textId="77777777" w:rsidR="00680929" w:rsidRDefault="0068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23"/>
      <w:id w:val="1837412896"/>
    </w:sdtPr>
    <w:sdtEndPr/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25"/>
      <w:id w:val="-430429353"/>
    </w:sdtPr>
    <w:sdtEndPr/>
    <w:sdtContent>
      <w:p w14:paraId="6EE47346" w14:textId="77777777" w:rsidR="000119F4" w:rsidRDefault="00B47C1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EndPr/>
    <w:sdtContent>
      <w:p w14:paraId="4D274289" w14:textId="77777777" w:rsidR="000119F4" w:rsidRDefault="00B47C1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79822632">
    <w:abstractNumId w:val="0"/>
  </w:num>
  <w:num w:numId="2" w16cid:durableId="206302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14E1A"/>
    <w:rsid w:val="00016A12"/>
    <w:rsid w:val="000243A8"/>
    <w:rsid w:val="0003669A"/>
    <w:rsid w:val="00040F24"/>
    <w:rsid w:val="00042F70"/>
    <w:rsid w:val="00052AA1"/>
    <w:rsid w:val="00055CC9"/>
    <w:rsid w:val="00063CD0"/>
    <w:rsid w:val="000729A1"/>
    <w:rsid w:val="000826EC"/>
    <w:rsid w:val="0009142E"/>
    <w:rsid w:val="0009301F"/>
    <w:rsid w:val="000954B6"/>
    <w:rsid w:val="000B04FA"/>
    <w:rsid w:val="000B4D46"/>
    <w:rsid w:val="000C7789"/>
    <w:rsid w:val="000D2636"/>
    <w:rsid w:val="000D557C"/>
    <w:rsid w:val="000D7D01"/>
    <w:rsid w:val="000E11B2"/>
    <w:rsid w:val="000E13FD"/>
    <w:rsid w:val="000F71AB"/>
    <w:rsid w:val="000F7C32"/>
    <w:rsid w:val="00102963"/>
    <w:rsid w:val="00117AB9"/>
    <w:rsid w:val="001250BE"/>
    <w:rsid w:val="00125353"/>
    <w:rsid w:val="00126420"/>
    <w:rsid w:val="00126A5B"/>
    <w:rsid w:val="0012738B"/>
    <w:rsid w:val="00142544"/>
    <w:rsid w:val="0014579B"/>
    <w:rsid w:val="00155A18"/>
    <w:rsid w:val="0017633C"/>
    <w:rsid w:val="001772EB"/>
    <w:rsid w:val="00180BB4"/>
    <w:rsid w:val="00180D88"/>
    <w:rsid w:val="0018313F"/>
    <w:rsid w:val="001A1512"/>
    <w:rsid w:val="001B2C83"/>
    <w:rsid w:val="001B6F93"/>
    <w:rsid w:val="001E186E"/>
    <w:rsid w:val="001E5E64"/>
    <w:rsid w:val="001E646E"/>
    <w:rsid w:val="00210391"/>
    <w:rsid w:val="00211A51"/>
    <w:rsid w:val="00213B32"/>
    <w:rsid w:val="00224B26"/>
    <w:rsid w:val="00260157"/>
    <w:rsid w:val="00261E03"/>
    <w:rsid w:val="002625B7"/>
    <w:rsid w:val="00264F83"/>
    <w:rsid w:val="00267698"/>
    <w:rsid w:val="0027109E"/>
    <w:rsid w:val="002711D5"/>
    <w:rsid w:val="0027226C"/>
    <w:rsid w:val="00274B89"/>
    <w:rsid w:val="002807FF"/>
    <w:rsid w:val="0028174E"/>
    <w:rsid w:val="00290D3F"/>
    <w:rsid w:val="00290D4B"/>
    <w:rsid w:val="002C0288"/>
    <w:rsid w:val="002C614B"/>
    <w:rsid w:val="002D236E"/>
    <w:rsid w:val="002D7631"/>
    <w:rsid w:val="002E5291"/>
    <w:rsid w:val="002E7EF4"/>
    <w:rsid w:val="002F05D2"/>
    <w:rsid w:val="00320614"/>
    <w:rsid w:val="00322501"/>
    <w:rsid w:val="00334BEA"/>
    <w:rsid w:val="0033587B"/>
    <w:rsid w:val="00342BCC"/>
    <w:rsid w:val="003467F6"/>
    <w:rsid w:val="00373970"/>
    <w:rsid w:val="00386174"/>
    <w:rsid w:val="0039541F"/>
    <w:rsid w:val="003A2F57"/>
    <w:rsid w:val="003B1FE2"/>
    <w:rsid w:val="003B2967"/>
    <w:rsid w:val="003C16DF"/>
    <w:rsid w:val="003C1AFD"/>
    <w:rsid w:val="003D755E"/>
    <w:rsid w:val="00404CC1"/>
    <w:rsid w:val="004072B9"/>
    <w:rsid w:val="00416022"/>
    <w:rsid w:val="004219EF"/>
    <w:rsid w:val="00430443"/>
    <w:rsid w:val="00432958"/>
    <w:rsid w:val="00433885"/>
    <w:rsid w:val="00441680"/>
    <w:rsid w:val="004452A3"/>
    <w:rsid w:val="00456BC4"/>
    <w:rsid w:val="00462AE0"/>
    <w:rsid w:val="00472393"/>
    <w:rsid w:val="0048069F"/>
    <w:rsid w:val="00481B4A"/>
    <w:rsid w:val="00482B28"/>
    <w:rsid w:val="004854D9"/>
    <w:rsid w:val="00486B0A"/>
    <w:rsid w:val="004905B8"/>
    <w:rsid w:val="004A5E3A"/>
    <w:rsid w:val="004B6498"/>
    <w:rsid w:val="004C3C2C"/>
    <w:rsid w:val="004C5E83"/>
    <w:rsid w:val="004C6640"/>
    <w:rsid w:val="004D2BE5"/>
    <w:rsid w:val="004D39C2"/>
    <w:rsid w:val="004E0AE0"/>
    <w:rsid w:val="00505B5E"/>
    <w:rsid w:val="0051264B"/>
    <w:rsid w:val="00514536"/>
    <w:rsid w:val="00550715"/>
    <w:rsid w:val="00556618"/>
    <w:rsid w:val="005648B5"/>
    <w:rsid w:val="005762C2"/>
    <w:rsid w:val="00581DB6"/>
    <w:rsid w:val="00583B36"/>
    <w:rsid w:val="0058717A"/>
    <w:rsid w:val="00590FA7"/>
    <w:rsid w:val="005A462A"/>
    <w:rsid w:val="005B0543"/>
    <w:rsid w:val="005B15A3"/>
    <w:rsid w:val="005C02E8"/>
    <w:rsid w:val="005C5D90"/>
    <w:rsid w:val="005C689B"/>
    <w:rsid w:val="005C6B78"/>
    <w:rsid w:val="005F1CC8"/>
    <w:rsid w:val="00607CAB"/>
    <w:rsid w:val="0061358D"/>
    <w:rsid w:val="00614DEC"/>
    <w:rsid w:val="00621F84"/>
    <w:rsid w:val="00624445"/>
    <w:rsid w:val="0062528D"/>
    <w:rsid w:val="00642407"/>
    <w:rsid w:val="0064549B"/>
    <w:rsid w:val="00650D50"/>
    <w:rsid w:val="00657AD2"/>
    <w:rsid w:val="00671104"/>
    <w:rsid w:val="00680929"/>
    <w:rsid w:val="00692C34"/>
    <w:rsid w:val="00693E3E"/>
    <w:rsid w:val="00697911"/>
    <w:rsid w:val="006A0FD8"/>
    <w:rsid w:val="006A6E36"/>
    <w:rsid w:val="006C657E"/>
    <w:rsid w:val="006E1B5E"/>
    <w:rsid w:val="006E3BBF"/>
    <w:rsid w:val="007043DB"/>
    <w:rsid w:val="00710677"/>
    <w:rsid w:val="0071540E"/>
    <w:rsid w:val="00727455"/>
    <w:rsid w:val="007314CC"/>
    <w:rsid w:val="0073621C"/>
    <w:rsid w:val="0074109B"/>
    <w:rsid w:val="00744D40"/>
    <w:rsid w:val="00750B33"/>
    <w:rsid w:val="007701E0"/>
    <w:rsid w:val="00783C15"/>
    <w:rsid w:val="00786307"/>
    <w:rsid w:val="00787FAD"/>
    <w:rsid w:val="00790D43"/>
    <w:rsid w:val="0079282F"/>
    <w:rsid w:val="00794D61"/>
    <w:rsid w:val="007B36F6"/>
    <w:rsid w:val="007E125B"/>
    <w:rsid w:val="007E34F1"/>
    <w:rsid w:val="007E4184"/>
    <w:rsid w:val="007E4984"/>
    <w:rsid w:val="008047B3"/>
    <w:rsid w:val="008103AA"/>
    <w:rsid w:val="00811395"/>
    <w:rsid w:val="0081727C"/>
    <w:rsid w:val="00823EB2"/>
    <w:rsid w:val="008329C4"/>
    <w:rsid w:val="00835AF0"/>
    <w:rsid w:val="00836990"/>
    <w:rsid w:val="00844940"/>
    <w:rsid w:val="008458F5"/>
    <w:rsid w:val="00850178"/>
    <w:rsid w:val="00857D72"/>
    <w:rsid w:val="0087083C"/>
    <w:rsid w:val="00871D6B"/>
    <w:rsid w:val="00871E61"/>
    <w:rsid w:val="00874081"/>
    <w:rsid w:val="0088067F"/>
    <w:rsid w:val="00893C20"/>
    <w:rsid w:val="00893CE1"/>
    <w:rsid w:val="00894556"/>
    <w:rsid w:val="0089773A"/>
    <w:rsid w:val="008A5FD5"/>
    <w:rsid w:val="008B1EDB"/>
    <w:rsid w:val="008C0BF7"/>
    <w:rsid w:val="008C3816"/>
    <w:rsid w:val="008D7A9E"/>
    <w:rsid w:val="008F0214"/>
    <w:rsid w:val="008F0865"/>
    <w:rsid w:val="008F1F85"/>
    <w:rsid w:val="008F2C86"/>
    <w:rsid w:val="009033E6"/>
    <w:rsid w:val="0091345F"/>
    <w:rsid w:val="00916035"/>
    <w:rsid w:val="00932EFF"/>
    <w:rsid w:val="00953BDB"/>
    <w:rsid w:val="00961932"/>
    <w:rsid w:val="00965E1D"/>
    <w:rsid w:val="009727BC"/>
    <w:rsid w:val="00974AF4"/>
    <w:rsid w:val="009831E8"/>
    <w:rsid w:val="009838DC"/>
    <w:rsid w:val="009D019A"/>
    <w:rsid w:val="009D7457"/>
    <w:rsid w:val="009F334F"/>
    <w:rsid w:val="009F5A53"/>
    <w:rsid w:val="00A04B25"/>
    <w:rsid w:val="00A0589E"/>
    <w:rsid w:val="00A0636C"/>
    <w:rsid w:val="00A1031E"/>
    <w:rsid w:val="00A119D9"/>
    <w:rsid w:val="00A16CD9"/>
    <w:rsid w:val="00A24162"/>
    <w:rsid w:val="00A30831"/>
    <w:rsid w:val="00A4354A"/>
    <w:rsid w:val="00A502C5"/>
    <w:rsid w:val="00A506D4"/>
    <w:rsid w:val="00A609DE"/>
    <w:rsid w:val="00A62081"/>
    <w:rsid w:val="00A62F32"/>
    <w:rsid w:val="00A652AE"/>
    <w:rsid w:val="00AB05D6"/>
    <w:rsid w:val="00AB65B7"/>
    <w:rsid w:val="00AC124D"/>
    <w:rsid w:val="00AC36CA"/>
    <w:rsid w:val="00AD498C"/>
    <w:rsid w:val="00AD6226"/>
    <w:rsid w:val="00AE4A15"/>
    <w:rsid w:val="00AE537A"/>
    <w:rsid w:val="00AE67B5"/>
    <w:rsid w:val="00AE7F9B"/>
    <w:rsid w:val="00B059E9"/>
    <w:rsid w:val="00B07129"/>
    <w:rsid w:val="00B07E35"/>
    <w:rsid w:val="00B1472F"/>
    <w:rsid w:val="00B15D99"/>
    <w:rsid w:val="00B26980"/>
    <w:rsid w:val="00B412FD"/>
    <w:rsid w:val="00B425C0"/>
    <w:rsid w:val="00B47C13"/>
    <w:rsid w:val="00B8548C"/>
    <w:rsid w:val="00B97F89"/>
    <w:rsid w:val="00BA0A2E"/>
    <w:rsid w:val="00BA4E17"/>
    <w:rsid w:val="00BC474F"/>
    <w:rsid w:val="00BD0CE3"/>
    <w:rsid w:val="00BD1B97"/>
    <w:rsid w:val="00BD2155"/>
    <w:rsid w:val="00BF2AA5"/>
    <w:rsid w:val="00BF4D95"/>
    <w:rsid w:val="00BF64CC"/>
    <w:rsid w:val="00C34403"/>
    <w:rsid w:val="00C467DC"/>
    <w:rsid w:val="00C51C8F"/>
    <w:rsid w:val="00C616FA"/>
    <w:rsid w:val="00C6304D"/>
    <w:rsid w:val="00C722B1"/>
    <w:rsid w:val="00C814A9"/>
    <w:rsid w:val="00C8266B"/>
    <w:rsid w:val="00CA19DD"/>
    <w:rsid w:val="00CA7874"/>
    <w:rsid w:val="00CB239B"/>
    <w:rsid w:val="00CB378D"/>
    <w:rsid w:val="00CC5F84"/>
    <w:rsid w:val="00CD1E65"/>
    <w:rsid w:val="00CE2597"/>
    <w:rsid w:val="00CF312E"/>
    <w:rsid w:val="00CF6906"/>
    <w:rsid w:val="00D124B7"/>
    <w:rsid w:val="00D12FFF"/>
    <w:rsid w:val="00D165F7"/>
    <w:rsid w:val="00D32586"/>
    <w:rsid w:val="00D5520B"/>
    <w:rsid w:val="00D56132"/>
    <w:rsid w:val="00D6245C"/>
    <w:rsid w:val="00D651A1"/>
    <w:rsid w:val="00D6758F"/>
    <w:rsid w:val="00D67B5E"/>
    <w:rsid w:val="00D67C3E"/>
    <w:rsid w:val="00D71D13"/>
    <w:rsid w:val="00D874CC"/>
    <w:rsid w:val="00D87AFB"/>
    <w:rsid w:val="00D91C1E"/>
    <w:rsid w:val="00DA7DA2"/>
    <w:rsid w:val="00DB2012"/>
    <w:rsid w:val="00DB55A2"/>
    <w:rsid w:val="00DB56D6"/>
    <w:rsid w:val="00DE6B48"/>
    <w:rsid w:val="00DE7B69"/>
    <w:rsid w:val="00DF0AAF"/>
    <w:rsid w:val="00DF5B62"/>
    <w:rsid w:val="00E00F7B"/>
    <w:rsid w:val="00E15063"/>
    <w:rsid w:val="00E20A77"/>
    <w:rsid w:val="00E22293"/>
    <w:rsid w:val="00E52F4E"/>
    <w:rsid w:val="00E55990"/>
    <w:rsid w:val="00E65549"/>
    <w:rsid w:val="00EA2CEA"/>
    <w:rsid w:val="00ED71B7"/>
    <w:rsid w:val="00F017BF"/>
    <w:rsid w:val="00F122C1"/>
    <w:rsid w:val="00F132D5"/>
    <w:rsid w:val="00F14968"/>
    <w:rsid w:val="00F16AD3"/>
    <w:rsid w:val="00F24B19"/>
    <w:rsid w:val="00F319F4"/>
    <w:rsid w:val="00F42785"/>
    <w:rsid w:val="00F42951"/>
    <w:rsid w:val="00F51D5D"/>
    <w:rsid w:val="00F53344"/>
    <w:rsid w:val="00F708BB"/>
    <w:rsid w:val="00F84C4D"/>
    <w:rsid w:val="00F92F5D"/>
    <w:rsid w:val="00FA22C8"/>
    <w:rsid w:val="00FA3ECD"/>
    <w:rsid w:val="00FA45E0"/>
    <w:rsid w:val="00FA6608"/>
    <w:rsid w:val="00FB18B3"/>
    <w:rsid w:val="00FC3D8E"/>
    <w:rsid w:val="00FC47CC"/>
    <w:rsid w:val="00FD2F1A"/>
    <w:rsid w:val="00FD487B"/>
    <w:rsid w:val="00FD6AB7"/>
    <w:rsid w:val="00FE22AB"/>
    <w:rsid w:val="00FE4640"/>
    <w:rsid w:val="00FE5A79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8C0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B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BC474F"/>
  </w:style>
  <w:style w:type="character" w:styleId="Strong">
    <w:name w:val="Strong"/>
    <w:basedOn w:val="DefaultParagraphFont"/>
    <w:uiPriority w:val="22"/>
    <w:qFormat/>
    <w:rsid w:val="00BC474F"/>
    <w:rPr>
      <w:b/>
      <w:bCs/>
    </w:rPr>
  </w:style>
  <w:style w:type="character" w:styleId="Hyperlink">
    <w:name w:val="Hyperlink"/>
    <w:basedOn w:val="DefaultParagraphFont"/>
    <w:uiPriority w:val="99"/>
    <w:unhideWhenUsed/>
    <w:rsid w:val="00BC47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40F24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41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4184"/>
    <w:rPr>
      <w:rFonts w:ascii="Verdana" w:eastAsia="Verdana" w:hAnsi="Verdana" w:cs="Verdana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E41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a.kaczorowska@bepr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20" ma:contentTypeDescription="Utwórz nowy dokument." ma:contentTypeScope="" ma:versionID="aac66f3012650550e61cec84554a25c1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0c5bc5b3c86d21f7fafecf3b8f1903f5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0785c-8afd-42f0-ad59-e1ee9e121a05}" ma:internalName="TaxCatchAll" ma:showField="CatchAllData" ma:web="0126034e-8fbf-48cb-8433-7e20461b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6034e-8fbf-48cb-8433-7e20461b1539" xsi:nil="true"/>
    <lcf76f155ced4ddcb4097134ff3c332f xmlns="26f3eb43-53f5-4f83-a7d7-9c1a9a189f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E674A-21AF-42E1-BEE1-660A173A0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  <ds:schemaRef ds:uri="0126034e-8fbf-48cb-8433-7e20461b1539"/>
    <ds:schemaRef ds:uri="26f3eb43-53f5-4f83-a7d7-9c1a9a189f78"/>
  </ds:schemaRefs>
</ds:datastoreItem>
</file>

<file path=customXml/itemProps3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3520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Monika Urbaniak-Kwapiszewska</cp:lastModifiedBy>
  <cp:revision>2</cp:revision>
  <cp:lastPrinted>2021-07-01T11:43:00Z</cp:lastPrinted>
  <dcterms:created xsi:type="dcterms:W3CDTF">2024-08-20T11:44:00Z</dcterms:created>
  <dcterms:modified xsi:type="dcterms:W3CDTF">2024-08-20T11:44:00Z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</Properties>
</file>